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21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ind w:firstLine="525" w:firstLineChars="25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C11096220000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66,839,200.00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66,905,661.91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1.0238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1.1367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2.30%-3.05%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1.0202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1.1331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1.0009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1.1352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615"/>
        <w:gridCol w:w="1255"/>
        <w:gridCol w:w="1506"/>
        <w:gridCol w:w="140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1,003.89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68,310,858.26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1,003.89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68,310,858.26</w:t>
            </w:r>
          </w:p>
        </w:tc>
        <w:tc>
          <w:tcPr>
            <w:tcW w:w="1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1,367,094.36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60.86%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18.86%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102.10%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2.04%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088"/>
        <w:gridCol w:w="2385"/>
        <w:gridCol w:w="2072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2,402,507.36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1,112,565.79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1,110,467.84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1,107,139.30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25国证11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1,104,971.33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核电YK01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1,101,474.79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25招证C1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1,101,474.49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973,367.09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957,192.31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华电YK13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890,618.23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16.01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24.19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57.00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16.16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39.85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65.83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16.15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40.13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39.60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337010100102373045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5228E1"/>
    <w:rsid w:val="02ED592F"/>
    <w:rsid w:val="04B045C6"/>
    <w:rsid w:val="04B1778E"/>
    <w:rsid w:val="0756221E"/>
    <w:rsid w:val="077C087A"/>
    <w:rsid w:val="08950B15"/>
    <w:rsid w:val="091B6265"/>
    <w:rsid w:val="09291EA3"/>
    <w:rsid w:val="0B4533DE"/>
    <w:rsid w:val="0CB04A1A"/>
    <w:rsid w:val="103D274C"/>
    <w:rsid w:val="10DB17E6"/>
    <w:rsid w:val="130013FA"/>
    <w:rsid w:val="19942E89"/>
    <w:rsid w:val="1ADD6CD2"/>
    <w:rsid w:val="1C1A75C0"/>
    <w:rsid w:val="1CF8290D"/>
    <w:rsid w:val="1D7776B1"/>
    <w:rsid w:val="1DC40671"/>
    <w:rsid w:val="1F2413E9"/>
    <w:rsid w:val="1F314840"/>
    <w:rsid w:val="20935426"/>
    <w:rsid w:val="2222403B"/>
    <w:rsid w:val="225A4BD6"/>
    <w:rsid w:val="23FB2AFA"/>
    <w:rsid w:val="2474158A"/>
    <w:rsid w:val="24986533"/>
    <w:rsid w:val="249D76D0"/>
    <w:rsid w:val="25EE3155"/>
    <w:rsid w:val="269C1DB1"/>
    <w:rsid w:val="26F868F6"/>
    <w:rsid w:val="276F30B1"/>
    <w:rsid w:val="283D03FE"/>
    <w:rsid w:val="2C0B7ABB"/>
    <w:rsid w:val="2C604CFD"/>
    <w:rsid w:val="2CE65D4A"/>
    <w:rsid w:val="2E38185D"/>
    <w:rsid w:val="2ECA19CC"/>
    <w:rsid w:val="30617903"/>
    <w:rsid w:val="307B5EAB"/>
    <w:rsid w:val="309045F9"/>
    <w:rsid w:val="31275DB1"/>
    <w:rsid w:val="3258664C"/>
    <w:rsid w:val="329752AF"/>
    <w:rsid w:val="36361292"/>
    <w:rsid w:val="386055AE"/>
    <w:rsid w:val="39A648C3"/>
    <w:rsid w:val="3A320E69"/>
    <w:rsid w:val="3B923314"/>
    <w:rsid w:val="3BC05242"/>
    <w:rsid w:val="3BCB3388"/>
    <w:rsid w:val="3C352BE7"/>
    <w:rsid w:val="3E52708B"/>
    <w:rsid w:val="3EC81238"/>
    <w:rsid w:val="3FF872DE"/>
    <w:rsid w:val="419661DE"/>
    <w:rsid w:val="41B00AE5"/>
    <w:rsid w:val="43632430"/>
    <w:rsid w:val="45710306"/>
    <w:rsid w:val="46317436"/>
    <w:rsid w:val="468F4626"/>
    <w:rsid w:val="47140486"/>
    <w:rsid w:val="471C5A5C"/>
    <w:rsid w:val="48E24713"/>
    <w:rsid w:val="49C57F08"/>
    <w:rsid w:val="4A43523E"/>
    <w:rsid w:val="4B2D6211"/>
    <w:rsid w:val="4B8C01DC"/>
    <w:rsid w:val="4CAF26B0"/>
    <w:rsid w:val="4D1B3FA7"/>
    <w:rsid w:val="4DB25C0B"/>
    <w:rsid w:val="4E5D130A"/>
    <w:rsid w:val="4F1A043E"/>
    <w:rsid w:val="4F3A492D"/>
    <w:rsid w:val="4FF4424F"/>
    <w:rsid w:val="503C7435"/>
    <w:rsid w:val="506112E1"/>
    <w:rsid w:val="508771BD"/>
    <w:rsid w:val="523B25BB"/>
    <w:rsid w:val="525844E9"/>
    <w:rsid w:val="5286471D"/>
    <w:rsid w:val="52916310"/>
    <w:rsid w:val="541944C0"/>
    <w:rsid w:val="54602532"/>
    <w:rsid w:val="54BC5C59"/>
    <w:rsid w:val="556263E4"/>
    <w:rsid w:val="559F3B48"/>
    <w:rsid w:val="5607779B"/>
    <w:rsid w:val="567E795B"/>
    <w:rsid w:val="56CD7180"/>
    <w:rsid w:val="58187AE6"/>
    <w:rsid w:val="5C3D4A45"/>
    <w:rsid w:val="5D7921FA"/>
    <w:rsid w:val="5E690EB1"/>
    <w:rsid w:val="5E6B47A2"/>
    <w:rsid w:val="5EBE4239"/>
    <w:rsid w:val="5EE70BEF"/>
    <w:rsid w:val="5F1C2F9A"/>
    <w:rsid w:val="62B35DEA"/>
    <w:rsid w:val="63702285"/>
    <w:rsid w:val="64521FA7"/>
    <w:rsid w:val="64712F05"/>
    <w:rsid w:val="66515502"/>
    <w:rsid w:val="6783330B"/>
    <w:rsid w:val="6A6871B9"/>
    <w:rsid w:val="6BBE5589"/>
    <w:rsid w:val="6EE670B3"/>
    <w:rsid w:val="6F753458"/>
    <w:rsid w:val="7160125E"/>
    <w:rsid w:val="72E26BB4"/>
    <w:rsid w:val="72EE345D"/>
    <w:rsid w:val="738709B6"/>
    <w:rsid w:val="75BD46C4"/>
    <w:rsid w:val="7650203B"/>
    <w:rsid w:val="7AF348AF"/>
    <w:rsid w:val="7CD04EB4"/>
    <w:rsid w:val="7E7C1A93"/>
    <w:rsid w:val="7E990276"/>
    <w:rsid w:val="7EE16103"/>
    <w:rsid w:val="7EED10C2"/>
    <w:rsid w:val="7E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902</Words>
  <Characters>1596</Characters>
  <Lines>29</Lines>
  <Paragraphs>8</Paragraphs>
  <TotalTime>0</TotalTime>
  <ScaleCrop>false</ScaleCrop>
  <LinksUpToDate>false</LinksUpToDate>
  <CharactersWithSpaces>1602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2026-04-14T10:39:57Z</dcterms:modified>
  <dc:title> 信通理财-圳元金年年盈理财产品21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